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60EC" w14:textId="2A577211" w:rsidR="00BD18BD" w:rsidRDefault="00BD18BD" w:rsidP="00BD18BD">
      <w:pPr>
        <w:spacing w:after="160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</w:rPr>
        <w:t>RASTAVNA REČENICA</w:t>
      </w:r>
    </w:p>
    <w:p w14:paraId="7917F76E" w14:textId="0F2BB196" w:rsidR="00BD18BD" w:rsidRPr="00BD18BD" w:rsidRDefault="00BD18BD" w:rsidP="00BD18BD">
      <w:pPr>
        <w:spacing w:after="160"/>
        <w:rPr>
          <w:bCs/>
        </w:rPr>
      </w:pPr>
      <w:r w:rsidRPr="00BD18BD">
        <w:rPr>
          <w:rFonts w:eastAsia="Calibri" w:cs="Calibri"/>
          <w:bCs/>
          <w:sz w:val="28"/>
        </w:rPr>
        <w:t>ZADATCI ZA POMOĆ U UČENJU</w:t>
      </w:r>
    </w:p>
    <w:p w14:paraId="277C270E" w14:textId="77777777" w:rsidR="00BD18BD" w:rsidRDefault="00BD18BD" w:rsidP="00BD18BD">
      <w:pPr>
        <w:spacing w:after="160"/>
      </w:pPr>
      <w:r>
        <w:rPr>
          <w:rFonts w:eastAsia="Calibri" w:cs="Calibri"/>
          <w:b/>
          <w:sz w:val="28"/>
        </w:rPr>
        <w:t>1. Zaokruži rastavne veznike među navedenim veznicima.</w:t>
      </w:r>
    </w:p>
    <w:p w14:paraId="6848F05B" w14:textId="50FC7CFB" w:rsidR="00BD18BD" w:rsidRDefault="00BD18BD" w:rsidP="00BD18BD">
      <w:pPr>
        <w:spacing w:after="160"/>
      </w:pPr>
      <w:r>
        <w:rPr>
          <w:rFonts w:eastAsia="Calibri" w:cs="Calibri"/>
          <w:sz w:val="28"/>
        </w:rPr>
        <w:t>a, i, pa, ili, te, ili-ili, ni</w:t>
      </w:r>
    </w:p>
    <w:p w14:paraId="5139C3D3" w14:textId="77777777" w:rsidR="00BD18BD" w:rsidRDefault="00BD18BD" w:rsidP="00BD18BD">
      <w:pPr>
        <w:spacing w:after="160"/>
      </w:pPr>
    </w:p>
    <w:p w14:paraId="301A5DA7" w14:textId="77777777" w:rsidR="00BD18BD" w:rsidRDefault="00BD18BD" w:rsidP="00BD18BD">
      <w:pPr>
        <w:spacing w:after="160"/>
      </w:pPr>
      <w:r>
        <w:rPr>
          <w:rFonts w:eastAsia="Calibri" w:cs="Calibri"/>
          <w:b/>
          <w:sz w:val="28"/>
        </w:rPr>
        <w:t>2. Poveži dvije jednostavne rečenice u rastavnu rečenicu.</w:t>
      </w:r>
    </w:p>
    <w:p w14:paraId="7E87AE00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>a) Pjevam pjesmu u slobodno vrijeme. Čitam knjigu.</w:t>
      </w:r>
    </w:p>
    <w:p w14:paraId="362B2A24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>________________________________________________________________</w:t>
      </w:r>
    </w:p>
    <w:p w14:paraId="30FC6F89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>b) U školu se vozim biciklom. Idem pješice.</w:t>
      </w:r>
    </w:p>
    <w:p w14:paraId="0DC84DC1" w14:textId="1344EF73" w:rsidR="00BD18BD" w:rsidRDefault="00BD18BD" w:rsidP="00BD18BD">
      <w:pPr>
        <w:spacing w:after="160"/>
      </w:pPr>
      <w:r>
        <w:rPr>
          <w:rFonts w:eastAsia="Calibri" w:cs="Calibri"/>
          <w:sz w:val="28"/>
        </w:rPr>
        <w:t>________________________________________________________________</w:t>
      </w:r>
    </w:p>
    <w:p w14:paraId="585BA926" w14:textId="77777777" w:rsidR="00BD18BD" w:rsidRDefault="00BD18BD" w:rsidP="00BD18BD">
      <w:pPr>
        <w:spacing w:after="160"/>
      </w:pPr>
    </w:p>
    <w:p w14:paraId="4F74EDF2" w14:textId="77777777" w:rsidR="00BD18BD" w:rsidRDefault="00BD18BD" w:rsidP="00BD18BD">
      <w:pPr>
        <w:spacing w:after="160"/>
      </w:pPr>
      <w:r>
        <w:rPr>
          <w:rFonts w:eastAsia="Calibri" w:cs="Calibri"/>
          <w:b/>
          <w:sz w:val="28"/>
        </w:rPr>
        <w:t>3. Odaberi izraz i dopuni tvrdnju o rastavnim rečenicama tako da bude točna.</w:t>
      </w:r>
    </w:p>
    <w:p w14:paraId="53D94045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>Sadržaji se rastavnih rečenica __________________ sastavljaju/rastavljaju.</w:t>
      </w:r>
    </w:p>
    <w:p w14:paraId="50836B5C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>Rastavne se rečenice uglavnom _________________odvajaju/ne odvajaju zarezom.</w:t>
      </w:r>
    </w:p>
    <w:p w14:paraId="7C20DF1E" w14:textId="423882A6" w:rsidR="00BD18BD" w:rsidRDefault="00BD18BD" w:rsidP="00BD18BD">
      <w:pPr>
        <w:spacing w:after="160"/>
      </w:pPr>
      <w:r>
        <w:rPr>
          <w:rFonts w:eastAsia="Calibri" w:cs="Calibri"/>
          <w:sz w:val="28"/>
        </w:rPr>
        <w:t>Rastavne su rečenice ________________nezavisnosložene/zavisnosložene.</w:t>
      </w:r>
    </w:p>
    <w:p w14:paraId="141C8121" w14:textId="77777777" w:rsidR="00BD18BD" w:rsidRDefault="00BD18BD" w:rsidP="00BD18BD">
      <w:pPr>
        <w:spacing w:after="160"/>
      </w:pPr>
    </w:p>
    <w:p w14:paraId="249292F3" w14:textId="77777777" w:rsidR="00BD18BD" w:rsidRDefault="00BD18BD" w:rsidP="00BD18BD">
      <w:pPr>
        <w:spacing w:after="160"/>
      </w:pPr>
      <w:r>
        <w:rPr>
          <w:rFonts w:eastAsia="Calibri" w:cs="Calibri"/>
          <w:b/>
          <w:sz w:val="28"/>
        </w:rPr>
        <w:t>4. Spoji rečenicu s vrstom rečenice.</w:t>
      </w:r>
    </w:p>
    <w:p w14:paraId="261C4474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>Uzmi ili ostavi.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>sastavna rečenica</w:t>
      </w:r>
    </w:p>
    <w:p w14:paraId="257AD741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>Ne volim kišu i bojim se magle.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>rastavna rečenica</w:t>
      </w:r>
    </w:p>
    <w:p w14:paraId="74A0AC88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>Ili mogu preskočiti ogradu ili ću je obići.</w:t>
      </w:r>
    </w:p>
    <w:p w14:paraId="29CD77B8" w14:textId="77777777" w:rsidR="00BD18BD" w:rsidRDefault="00BD18BD" w:rsidP="00BD18BD">
      <w:pPr>
        <w:spacing w:after="160"/>
      </w:pPr>
    </w:p>
    <w:p w14:paraId="4A769F4A" w14:textId="77777777" w:rsidR="00BD18BD" w:rsidRDefault="00BD18BD" w:rsidP="00BD18BD">
      <w:pPr>
        <w:spacing w:after="160"/>
      </w:pPr>
      <w:r>
        <w:rPr>
          <w:rFonts w:eastAsia="Calibri" w:cs="Calibri"/>
          <w:b/>
          <w:sz w:val="28"/>
        </w:rPr>
        <w:t>5. Napiši dva prijedloga o očuvanju svojega zdravlja.</w:t>
      </w:r>
    </w:p>
    <w:p w14:paraId="43C9C4BB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 xml:space="preserve">Slijedi primjer: </w:t>
      </w:r>
      <w:r>
        <w:rPr>
          <w:rFonts w:eastAsia="Calibri" w:cs="Calibri"/>
          <w:sz w:val="28"/>
        </w:rPr>
        <w:tab/>
      </w:r>
    </w:p>
    <w:p w14:paraId="2E8D1486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>1. Mogu jesti voće ili piti vitamine.</w:t>
      </w:r>
    </w:p>
    <w:p w14:paraId="7559234E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>2.______________________________________________________________</w:t>
      </w:r>
    </w:p>
    <w:p w14:paraId="77AC643D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>3. _____________________________________________________________</w:t>
      </w:r>
    </w:p>
    <w:p w14:paraId="5918E45D" w14:textId="77777777" w:rsidR="00BD18BD" w:rsidRDefault="00BD18BD" w:rsidP="00BD18BD">
      <w:pPr>
        <w:spacing w:after="160"/>
        <w:rPr>
          <w:rFonts w:eastAsia="Calibri" w:cs="Calibri"/>
          <w:b/>
          <w:sz w:val="28"/>
        </w:rPr>
      </w:pPr>
    </w:p>
    <w:p w14:paraId="7C99C60E" w14:textId="77777777" w:rsidR="00BD18BD" w:rsidRDefault="00BD18BD" w:rsidP="00BD18BD">
      <w:pPr>
        <w:spacing w:after="160"/>
        <w:rPr>
          <w:rFonts w:eastAsia="Calibri" w:cs="Calibri"/>
          <w:b/>
          <w:sz w:val="28"/>
        </w:rPr>
      </w:pPr>
    </w:p>
    <w:p w14:paraId="5E44586B" w14:textId="0153881F" w:rsidR="00BD18BD" w:rsidRDefault="00BD18BD" w:rsidP="00BD18BD">
      <w:pPr>
        <w:spacing w:after="160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</w:rPr>
        <w:lastRenderedPageBreak/>
        <w:t xml:space="preserve">RJEŠENJA: </w:t>
      </w:r>
    </w:p>
    <w:p w14:paraId="6D98BFC1" w14:textId="49739DE1" w:rsidR="00BD18BD" w:rsidRDefault="00BD18BD" w:rsidP="00BD18BD">
      <w:pPr>
        <w:spacing w:after="160"/>
        <w:rPr>
          <w:rFonts w:eastAsia="Calibri" w:cs="Calibri"/>
          <w:sz w:val="28"/>
        </w:rPr>
      </w:pPr>
      <w:r w:rsidRPr="00BD18BD">
        <w:rPr>
          <w:rFonts w:eastAsia="Calibri" w:cs="Calibri"/>
          <w:bCs/>
          <w:sz w:val="28"/>
        </w:rPr>
        <w:t>1.</w:t>
      </w:r>
      <w:r w:rsidRPr="00BD18BD">
        <w:rPr>
          <w:rFonts w:eastAsia="Calibri" w:cs="Calibri"/>
          <w:b/>
          <w:sz w:val="28"/>
        </w:rPr>
        <w:t xml:space="preserve"> </w:t>
      </w:r>
      <w:r>
        <w:rPr>
          <w:rFonts w:eastAsia="Calibri" w:cs="Calibri"/>
          <w:sz w:val="28"/>
        </w:rPr>
        <w:t xml:space="preserve"> ili, ili-ili</w:t>
      </w:r>
    </w:p>
    <w:p w14:paraId="73092A51" w14:textId="77777777" w:rsidR="00BD18BD" w:rsidRDefault="00BD18BD" w:rsidP="00BD18BD">
      <w:pPr>
        <w:spacing w:after="160"/>
      </w:pPr>
      <w:r w:rsidRPr="00BD18BD">
        <w:rPr>
          <w:sz w:val="28"/>
          <w:szCs w:val="28"/>
        </w:rPr>
        <w:t xml:space="preserve">2. </w:t>
      </w:r>
      <w:r>
        <w:rPr>
          <w:rFonts w:eastAsia="Calibri" w:cs="Calibri"/>
          <w:sz w:val="28"/>
        </w:rPr>
        <w:t>Pjevam pjesmu u slobodno vrijeme ili čitam knjigu.,  U školu se vozim biciklom ili idem pješice.</w:t>
      </w:r>
    </w:p>
    <w:p w14:paraId="737C98AA" w14:textId="5DF509BA" w:rsidR="00BD18BD" w:rsidRDefault="00BD18BD" w:rsidP="00BD18BD">
      <w:pPr>
        <w:spacing w:after="160"/>
        <w:rPr>
          <w:rFonts w:eastAsia="Calibri" w:cs="Calibri"/>
          <w:sz w:val="28"/>
        </w:rPr>
      </w:pPr>
      <w:r>
        <w:rPr>
          <w:sz w:val="28"/>
          <w:szCs w:val="28"/>
        </w:rPr>
        <w:t xml:space="preserve">3. </w:t>
      </w:r>
      <w:r>
        <w:rPr>
          <w:rFonts w:eastAsia="Calibri" w:cs="Calibri"/>
          <w:sz w:val="28"/>
        </w:rPr>
        <w:t>rastavljaju, ne odvajaju, nezavisnosložene</w:t>
      </w:r>
    </w:p>
    <w:p w14:paraId="21FC08D5" w14:textId="77777777" w:rsidR="00BD18BD" w:rsidRDefault="00BD18BD" w:rsidP="00BD18BD">
      <w:pPr>
        <w:spacing w:after="160"/>
      </w:pPr>
      <w:r>
        <w:rPr>
          <w:rFonts w:eastAsia="Calibri" w:cs="Calibri"/>
          <w:sz w:val="28"/>
        </w:rPr>
        <w:t xml:space="preserve">4. </w:t>
      </w:r>
      <w:r>
        <w:rPr>
          <w:rFonts w:eastAsia="Calibri" w:cs="Calibri"/>
          <w:sz w:val="28"/>
        </w:rPr>
        <w:t>Uzmi ili ostavi. / Ili mogu preskočiti ogradu ili ću je obići. - rastavne rečenice; Ne volim kišu i bojim se magle. - sastavna rečenica</w:t>
      </w:r>
    </w:p>
    <w:p w14:paraId="2B8E7092" w14:textId="7F00DA8F" w:rsidR="00BD18BD" w:rsidRDefault="00BD18BD" w:rsidP="00BD18BD">
      <w:pPr>
        <w:spacing w:after="160"/>
      </w:pPr>
      <w:r w:rsidRPr="00BD18BD">
        <w:rPr>
          <w:rFonts w:eastAsia="Calibri" w:cs="Calibri"/>
          <w:bCs/>
          <w:sz w:val="28"/>
        </w:rPr>
        <w:t>5.</w:t>
      </w:r>
      <w:r>
        <w:rPr>
          <w:rFonts w:eastAsia="Calibri" w:cs="Calibri"/>
          <w:b/>
          <w:sz w:val="28"/>
        </w:rPr>
        <w:t xml:space="preserve"> </w:t>
      </w:r>
      <w:r>
        <w:rPr>
          <w:rFonts w:eastAsia="Calibri" w:cs="Calibri"/>
          <w:sz w:val="28"/>
        </w:rPr>
        <w:t>individualni odgovori učenika</w:t>
      </w:r>
    </w:p>
    <w:p w14:paraId="128166FC" w14:textId="77777777" w:rsidR="00BD18BD" w:rsidRDefault="00BD18BD" w:rsidP="00BD18BD">
      <w:pPr>
        <w:spacing w:after="160"/>
      </w:pPr>
    </w:p>
    <w:p w14:paraId="5FB31131" w14:textId="77777777" w:rsidR="00B75AE4" w:rsidRDefault="00B75AE4"/>
    <w:sectPr w:rsidR="00B7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BD"/>
    <w:rsid w:val="00651EF3"/>
    <w:rsid w:val="00B75AE4"/>
    <w:rsid w:val="00B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5132"/>
  <w15:chartTrackingRefBased/>
  <w15:docId w15:val="{F5422874-7CA2-40E6-B0CB-8D22AFEE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8B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2021-07-21T17:19:00Z</dcterms:created>
  <dcterms:modified xsi:type="dcterms:W3CDTF">2021-07-21T17:33:00Z</dcterms:modified>
</cp:coreProperties>
</file>